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52" w:rsidRDefault="00480140">
      <w:r w:rsidRPr="002461E4">
        <w:rPr>
          <w:rFonts w:ascii="Calibri" w:eastAsia="Times New Roman" w:hAnsi="Calibri" w:cs="Times New Roman"/>
          <w:b/>
          <w:bCs/>
          <w:color w:val="000000"/>
          <w:lang w:eastAsia="tr-TR"/>
        </w:rPr>
        <w:t>Proje Metin Taslağı</w:t>
      </w:r>
    </w:p>
    <w:tbl>
      <w:tblPr>
        <w:tblStyle w:val="TabloKlavuzu"/>
        <w:tblW w:w="0" w:type="auto"/>
        <w:tblLook w:val="04A0" w:firstRow="1" w:lastRow="0" w:firstColumn="1" w:lastColumn="0" w:noHBand="0" w:noVBand="1"/>
      </w:tblPr>
      <w:tblGrid>
        <w:gridCol w:w="2376"/>
        <w:gridCol w:w="6836"/>
      </w:tblGrid>
      <w:tr w:rsidR="00480140" w:rsidTr="00480140">
        <w:tc>
          <w:tcPr>
            <w:tcW w:w="2376" w:type="dxa"/>
          </w:tcPr>
          <w:p w:rsidR="00480140" w:rsidRDefault="00480140" w:rsidP="00480140">
            <w:pPr>
              <w:rPr>
                <w:rFonts w:ascii="Calibri" w:eastAsia="Times New Roman" w:hAnsi="Calibri" w:cs="Times New Roman"/>
                <w:b/>
                <w:bCs/>
                <w:color w:val="000000"/>
                <w:sz w:val="24"/>
                <w:szCs w:val="24"/>
                <w:lang w:eastAsia="tr-TR"/>
              </w:rPr>
            </w:pPr>
            <w:r w:rsidRPr="002461E4">
              <w:rPr>
                <w:rFonts w:ascii="Calibri" w:eastAsia="Times New Roman" w:hAnsi="Calibri" w:cs="Times New Roman"/>
                <w:b/>
                <w:bCs/>
                <w:color w:val="000000"/>
                <w:sz w:val="24"/>
                <w:szCs w:val="24"/>
                <w:lang w:eastAsia="tr-TR"/>
              </w:rPr>
              <w:t>Projenin Adı</w:t>
            </w:r>
          </w:p>
          <w:p w:rsidR="00480140" w:rsidRDefault="00480140" w:rsidP="00480140">
            <w:r>
              <w:rPr>
                <w:rFonts w:ascii="Calibri" w:eastAsia="Times New Roman" w:hAnsi="Calibri" w:cs="Times New Roman"/>
                <w:b/>
                <w:bCs/>
                <w:color w:val="000000"/>
                <w:sz w:val="24"/>
                <w:szCs w:val="24"/>
                <w:lang w:eastAsia="tr-TR"/>
              </w:rPr>
              <w:t xml:space="preserve">Name of </w:t>
            </w:r>
            <w:proofErr w:type="spellStart"/>
            <w:r>
              <w:rPr>
                <w:rFonts w:ascii="Calibri" w:eastAsia="Times New Roman" w:hAnsi="Calibri" w:cs="Times New Roman"/>
                <w:b/>
                <w:bCs/>
                <w:color w:val="000000"/>
                <w:sz w:val="24"/>
                <w:szCs w:val="24"/>
                <w:lang w:eastAsia="tr-TR"/>
              </w:rPr>
              <w:t>the</w:t>
            </w:r>
            <w:proofErr w:type="spellEnd"/>
            <w:r>
              <w:rPr>
                <w:rFonts w:ascii="Calibri" w:eastAsia="Times New Roman" w:hAnsi="Calibri" w:cs="Times New Roman"/>
                <w:b/>
                <w:bCs/>
                <w:color w:val="000000"/>
                <w:sz w:val="24"/>
                <w:szCs w:val="24"/>
                <w:lang w:eastAsia="tr-TR"/>
              </w:rPr>
              <w:t xml:space="preserve"> Project</w:t>
            </w:r>
          </w:p>
        </w:tc>
        <w:tc>
          <w:tcPr>
            <w:tcW w:w="6836" w:type="dxa"/>
          </w:tcPr>
          <w:p w:rsidR="00A27FE6" w:rsidRPr="00A27FE6" w:rsidRDefault="003D3C42" w:rsidP="00A27FE6">
            <w:pPr>
              <w:shd w:val="clear" w:color="auto" w:fill="FFFFFF"/>
              <w:spacing w:line="360" w:lineRule="atLeast"/>
              <w:textAlignment w:val="baseline"/>
              <w:outlineLvl w:val="0"/>
              <w:rPr>
                <w:rFonts w:ascii="Arial" w:eastAsia="Times New Roman" w:hAnsi="Arial" w:cs="Arial"/>
                <w:b/>
                <w:bCs/>
                <w:kern w:val="36"/>
                <w:sz w:val="24"/>
                <w:szCs w:val="24"/>
                <w:lang w:eastAsia="tr-TR"/>
              </w:rPr>
            </w:pPr>
            <w:hyperlink r:id="rId6" w:history="1">
              <w:r w:rsidR="00A27FE6" w:rsidRPr="00A27FE6">
                <w:rPr>
                  <w:rFonts w:ascii="inherit" w:eastAsia="Times New Roman" w:hAnsi="inherit" w:cs="Arial"/>
                  <w:b/>
                  <w:bCs/>
                  <w:kern w:val="36"/>
                  <w:sz w:val="24"/>
                  <w:szCs w:val="24"/>
                  <w:bdr w:val="none" w:sz="0" w:space="0" w:color="auto" w:frame="1"/>
                  <w:lang w:eastAsia="tr-TR"/>
                </w:rPr>
                <w:t>Bana Güvenirseniz Başarırım -</w:t>
              </w:r>
              <w:r w:rsidR="00EE4174">
                <w:rPr>
                  <w:rFonts w:ascii="inherit" w:eastAsia="Times New Roman" w:hAnsi="inherit" w:cs="Arial"/>
                  <w:b/>
                  <w:bCs/>
                  <w:kern w:val="36"/>
                  <w:sz w:val="24"/>
                  <w:szCs w:val="24"/>
                  <w:bdr w:val="none" w:sz="0" w:space="0" w:color="auto" w:frame="1"/>
                  <w:lang w:eastAsia="tr-TR"/>
                </w:rPr>
                <w:t xml:space="preserve"> </w:t>
              </w:r>
              <w:r w:rsidR="00A27FE6" w:rsidRPr="00A27FE6">
                <w:rPr>
                  <w:rFonts w:ascii="inherit" w:eastAsia="Times New Roman" w:hAnsi="inherit" w:cs="Arial"/>
                  <w:b/>
                  <w:bCs/>
                  <w:kern w:val="36"/>
                  <w:sz w:val="24"/>
                  <w:szCs w:val="24"/>
                  <w:bdr w:val="none" w:sz="0" w:space="0" w:color="auto" w:frame="1"/>
                  <w:lang w:eastAsia="tr-TR"/>
                </w:rPr>
                <w:t xml:space="preserve">I </w:t>
              </w:r>
              <w:proofErr w:type="spellStart"/>
              <w:r w:rsidR="00A27FE6" w:rsidRPr="00A27FE6">
                <w:rPr>
                  <w:rFonts w:ascii="inherit" w:eastAsia="Times New Roman" w:hAnsi="inherit" w:cs="Arial"/>
                  <w:b/>
                  <w:bCs/>
                  <w:kern w:val="36"/>
                  <w:sz w:val="24"/>
                  <w:szCs w:val="24"/>
                  <w:bdr w:val="none" w:sz="0" w:space="0" w:color="auto" w:frame="1"/>
                  <w:lang w:eastAsia="tr-TR"/>
                </w:rPr>
                <w:t>Will</w:t>
              </w:r>
              <w:proofErr w:type="spellEnd"/>
              <w:r w:rsidR="00A27FE6" w:rsidRPr="00A27FE6">
                <w:rPr>
                  <w:rFonts w:ascii="inherit" w:eastAsia="Times New Roman" w:hAnsi="inherit" w:cs="Arial"/>
                  <w:b/>
                  <w:bCs/>
                  <w:kern w:val="36"/>
                  <w:sz w:val="24"/>
                  <w:szCs w:val="24"/>
                  <w:bdr w:val="none" w:sz="0" w:space="0" w:color="auto" w:frame="1"/>
                  <w:lang w:eastAsia="tr-TR"/>
                </w:rPr>
                <w:t xml:space="preserve"> </w:t>
              </w:r>
              <w:proofErr w:type="spellStart"/>
              <w:r w:rsidR="00A27FE6" w:rsidRPr="00A27FE6">
                <w:rPr>
                  <w:rFonts w:ascii="inherit" w:eastAsia="Times New Roman" w:hAnsi="inherit" w:cs="Arial"/>
                  <w:b/>
                  <w:bCs/>
                  <w:kern w:val="36"/>
                  <w:sz w:val="24"/>
                  <w:szCs w:val="24"/>
                  <w:bdr w:val="none" w:sz="0" w:space="0" w:color="auto" w:frame="1"/>
                  <w:lang w:eastAsia="tr-TR"/>
                </w:rPr>
                <w:t>Achieve</w:t>
              </w:r>
              <w:proofErr w:type="spellEnd"/>
              <w:r w:rsidR="00A27FE6" w:rsidRPr="00A27FE6">
                <w:rPr>
                  <w:rFonts w:ascii="inherit" w:eastAsia="Times New Roman" w:hAnsi="inherit" w:cs="Arial"/>
                  <w:b/>
                  <w:bCs/>
                  <w:kern w:val="36"/>
                  <w:sz w:val="24"/>
                  <w:szCs w:val="24"/>
                  <w:bdr w:val="none" w:sz="0" w:space="0" w:color="auto" w:frame="1"/>
                  <w:lang w:eastAsia="tr-TR"/>
                </w:rPr>
                <w:t xml:space="preserve"> </w:t>
              </w:r>
              <w:proofErr w:type="spellStart"/>
              <w:r w:rsidR="00A27FE6" w:rsidRPr="00A27FE6">
                <w:rPr>
                  <w:rFonts w:ascii="inherit" w:eastAsia="Times New Roman" w:hAnsi="inherit" w:cs="Arial"/>
                  <w:b/>
                  <w:bCs/>
                  <w:kern w:val="36"/>
                  <w:sz w:val="24"/>
                  <w:szCs w:val="24"/>
                  <w:bdr w:val="none" w:sz="0" w:space="0" w:color="auto" w:frame="1"/>
                  <w:lang w:eastAsia="tr-TR"/>
                </w:rPr>
                <w:t>If</w:t>
              </w:r>
              <w:proofErr w:type="spellEnd"/>
              <w:r w:rsidR="00A27FE6" w:rsidRPr="00A27FE6">
                <w:rPr>
                  <w:rFonts w:ascii="inherit" w:eastAsia="Times New Roman" w:hAnsi="inherit" w:cs="Arial"/>
                  <w:b/>
                  <w:bCs/>
                  <w:kern w:val="36"/>
                  <w:sz w:val="24"/>
                  <w:szCs w:val="24"/>
                  <w:bdr w:val="none" w:sz="0" w:space="0" w:color="auto" w:frame="1"/>
                  <w:lang w:eastAsia="tr-TR"/>
                </w:rPr>
                <w:t xml:space="preserve"> </w:t>
              </w:r>
              <w:proofErr w:type="spellStart"/>
              <w:r w:rsidR="00A27FE6" w:rsidRPr="00A27FE6">
                <w:rPr>
                  <w:rFonts w:ascii="inherit" w:eastAsia="Times New Roman" w:hAnsi="inherit" w:cs="Arial"/>
                  <w:b/>
                  <w:bCs/>
                  <w:kern w:val="36"/>
                  <w:sz w:val="24"/>
                  <w:szCs w:val="24"/>
                  <w:bdr w:val="none" w:sz="0" w:space="0" w:color="auto" w:frame="1"/>
                  <w:lang w:eastAsia="tr-TR"/>
                </w:rPr>
                <w:t>You</w:t>
              </w:r>
              <w:proofErr w:type="spellEnd"/>
              <w:r w:rsidR="00A27FE6" w:rsidRPr="00A27FE6">
                <w:rPr>
                  <w:rFonts w:ascii="inherit" w:eastAsia="Times New Roman" w:hAnsi="inherit" w:cs="Arial"/>
                  <w:b/>
                  <w:bCs/>
                  <w:kern w:val="36"/>
                  <w:sz w:val="24"/>
                  <w:szCs w:val="24"/>
                  <w:bdr w:val="none" w:sz="0" w:space="0" w:color="auto" w:frame="1"/>
                  <w:lang w:eastAsia="tr-TR"/>
                </w:rPr>
                <w:t xml:space="preserve"> </w:t>
              </w:r>
              <w:proofErr w:type="spellStart"/>
              <w:r w:rsidR="00A27FE6" w:rsidRPr="00A27FE6">
                <w:rPr>
                  <w:rFonts w:ascii="inherit" w:eastAsia="Times New Roman" w:hAnsi="inherit" w:cs="Arial"/>
                  <w:b/>
                  <w:bCs/>
                  <w:kern w:val="36"/>
                  <w:sz w:val="24"/>
                  <w:szCs w:val="24"/>
                  <w:bdr w:val="none" w:sz="0" w:space="0" w:color="auto" w:frame="1"/>
                  <w:lang w:eastAsia="tr-TR"/>
                </w:rPr>
                <w:t>Trust</w:t>
              </w:r>
              <w:proofErr w:type="spellEnd"/>
              <w:r w:rsidR="00A27FE6" w:rsidRPr="00A27FE6">
                <w:rPr>
                  <w:rFonts w:ascii="inherit" w:eastAsia="Times New Roman" w:hAnsi="inherit" w:cs="Arial"/>
                  <w:b/>
                  <w:bCs/>
                  <w:kern w:val="36"/>
                  <w:sz w:val="24"/>
                  <w:szCs w:val="24"/>
                  <w:bdr w:val="none" w:sz="0" w:space="0" w:color="auto" w:frame="1"/>
                  <w:lang w:eastAsia="tr-TR"/>
                </w:rPr>
                <w:t xml:space="preserve"> Me</w:t>
              </w:r>
            </w:hyperlink>
          </w:p>
          <w:p w:rsidR="00480140" w:rsidRPr="003A05AB" w:rsidRDefault="00480140" w:rsidP="00480140">
            <w:pPr>
              <w:rPr>
                <w:lang w:val="en-GB"/>
              </w:rPr>
            </w:pPr>
          </w:p>
        </w:tc>
      </w:tr>
      <w:tr w:rsidR="00480140" w:rsidTr="00942281">
        <w:tc>
          <w:tcPr>
            <w:tcW w:w="2376" w:type="dxa"/>
            <w:vAlign w:val="center"/>
          </w:tcPr>
          <w:p w:rsidR="00480140" w:rsidRDefault="00480140" w:rsidP="00295DF2">
            <w:pPr>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P</w:t>
            </w:r>
            <w:r w:rsidRPr="002461E4">
              <w:rPr>
                <w:rFonts w:ascii="Calibri" w:eastAsia="Times New Roman" w:hAnsi="Calibri" w:cs="Times New Roman"/>
                <w:b/>
                <w:bCs/>
                <w:color w:val="000000"/>
                <w:sz w:val="24"/>
                <w:szCs w:val="24"/>
                <w:lang w:eastAsia="tr-TR"/>
              </w:rPr>
              <w:t>rojenin Özeti</w:t>
            </w: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roofErr w:type="spellStart"/>
            <w:r w:rsidRPr="00E36918">
              <w:rPr>
                <w:rFonts w:ascii="Calibri" w:eastAsia="Times New Roman" w:hAnsi="Calibri" w:cs="Times New Roman"/>
                <w:b/>
                <w:bCs/>
                <w:color w:val="000000"/>
                <w:sz w:val="24"/>
                <w:szCs w:val="24"/>
                <w:lang w:eastAsia="tr-TR"/>
              </w:rPr>
              <w:t>Summary</w:t>
            </w:r>
            <w:proofErr w:type="spellEnd"/>
            <w:r w:rsidRPr="00E36918">
              <w:rPr>
                <w:rFonts w:ascii="Calibri" w:eastAsia="Times New Roman" w:hAnsi="Calibri" w:cs="Times New Roman"/>
                <w:b/>
                <w:bCs/>
                <w:color w:val="000000"/>
                <w:sz w:val="24"/>
                <w:szCs w:val="24"/>
                <w:lang w:eastAsia="tr-TR"/>
              </w:rPr>
              <w:t xml:space="preserve"> of </w:t>
            </w:r>
            <w:proofErr w:type="spellStart"/>
            <w:r w:rsidRPr="00E36918">
              <w:rPr>
                <w:rFonts w:ascii="Calibri" w:eastAsia="Times New Roman" w:hAnsi="Calibri" w:cs="Times New Roman"/>
                <w:b/>
                <w:bCs/>
                <w:color w:val="000000"/>
                <w:sz w:val="24"/>
                <w:szCs w:val="24"/>
                <w:lang w:eastAsia="tr-TR"/>
              </w:rPr>
              <w:t>the</w:t>
            </w:r>
            <w:proofErr w:type="spellEnd"/>
            <w:r w:rsidRPr="00E36918">
              <w:rPr>
                <w:rFonts w:ascii="Calibri" w:eastAsia="Times New Roman" w:hAnsi="Calibri" w:cs="Times New Roman"/>
                <w:b/>
                <w:bCs/>
                <w:color w:val="000000"/>
                <w:sz w:val="24"/>
                <w:szCs w:val="24"/>
                <w:lang w:eastAsia="tr-TR"/>
              </w:rPr>
              <w:t xml:space="preserve"> Project</w:t>
            </w: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Pr="002461E4" w:rsidRDefault="00480140" w:rsidP="00295DF2">
            <w:pPr>
              <w:rPr>
                <w:rFonts w:ascii="Calibri" w:eastAsia="Times New Roman" w:hAnsi="Calibri" w:cs="Times New Roman"/>
                <w:b/>
                <w:bCs/>
                <w:color w:val="000000"/>
                <w:sz w:val="24"/>
                <w:szCs w:val="24"/>
                <w:lang w:eastAsia="tr-TR"/>
              </w:rPr>
            </w:pPr>
          </w:p>
        </w:tc>
        <w:tc>
          <w:tcPr>
            <w:tcW w:w="6836" w:type="dxa"/>
          </w:tcPr>
          <w:p w:rsidR="00480140" w:rsidRDefault="00A27FE6" w:rsidP="00480140">
            <w:r w:rsidRPr="00A27FE6">
              <w:rPr>
                <w:rFonts w:ascii="Calibri" w:eastAsia="Times New Roman" w:hAnsi="Calibri" w:cs="Times New Roman"/>
                <w:color w:val="000000"/>
                <w:lang w:eastAsia="tr-TR"/>
              </w:rPr>
              <w:t>Proje ilkokulda bulunan dezavantajlı öğrencilerin akranları tarafından sosyal kabulünün hızlandırmak, onların bedensel ve sosyal gelişimlerinin etkinliklerle güçlendirilmesi konularını içermektedir. Bu öğrencilerin sınıflarda yaşadıkları uyum sorunlarının giderilmesi ve arkadaşları tarafından çalıştıkları grubun bir üyesi olduğunu kabul etme ve destekleme üzerine kurulmuştur. Bu bireylerin eğitim öğretim hayatına devam ederken karşılaştıkları sorunlara çözüm üretme ve karar verme yeterliliklerini geliştirmektir.</w:t>
            </w:r>
          </w:p>
        </w:tc>
      </w:tr>
      <w:tr w:rsidR="00480140" w:rsidTr="00480140">
        <w:tc>
          <w:tcPr>
            <w:tcW w:w="2376" w:type="dxa"/>
          </w:tcPr>
          <w:p w:rsidR="00495F57" w:rsidRDefault="00495F57" w:rsidP="00495F57">
            <w:pPr>
              <w:rPr>
                <w:rFonts w:ascii="Calibri" w:eastAsia="Times New Roman" w:hAnsi="Calibri" w:cs="Times New Roman"/>
                <w:b/>
                <w:bCs/>
                <w:color w:val="000000"/>
                <w:sz w:val="24"/>
                <w:szCs w:val="24"/>
                <w:lang w:eastAsia="tr-TR"/>
              </w:rPr>
            </w:pPr>
            <w:r w:rsidRPr="002461E4">
              <w:rPr>
                <w:rFonts w:ascii="Calibri" w:eastAsia="Times New Roman" w:hAnsi="Calibri" w:cs="Times New Roman"/>
                <w:b/>
                <w:bCs/>
                <w:color w:val="000000"/>
                <w:sz w:val="24"/>
                <w:szCs w:val="24"/>
                <w:lang w:eastAsia="tr-TR"/>
              </w:rPr>
              <w:t>Projenin Amaçları ve Hedefleri</w:t>
            </w:r>
          </w:p>
          <w:p w:rsidR="00495F57" w:rsidRDefault="00495F57" w:rsidP="00495F57">
            <w:pPr>
              <w:rPr>
                <w:rFonts w:ascii="Calibri" w:eastAsia="Times New Roman" w:hAnsi="Calibri" w:cs="Times New Roman"/>
                <w:b/>
                <w:bCs/>
                <w:color w:val="000000"/>
                <w:sz w:val="24"/>
                <w:szCs w:val="24"/>
                <w:lang w:eastAsia="tr-TR"/>
              </w:rPr>
            </w:pPr>
          </w:p>
          <w:p w:rsidR="00495F57" w:rsidRDefault="00495F57" w:rsidP="00495F57">
            <w:pPr>
              <w:rPr>
                <w:rFonts w:ascii="Calibri" w:eastAsia="Times New Roman" w:hAnsi="Calibri" w:cs="Times New Roman"/>
                <w:b/>
                <w:bCs/>
                <w:color w:val="000000"/>
                <w:sz w:val="24"/>
                <w:szCs w:val="24"/>
                <w:lang w:eastAsia="tr-TR"/>
              </w:rPr>
            </w:pPr>
          </w:p>
          <w:p w:rsidR="00495F57" w:rsidRDefault="00495F57" w:rsidP="00495F57">
            <w:pPr>
              <w:rPr>
                <w:rFonts w:ascii="Calibri" w:eastAsia="Times New Roman" w:hAnsi="Calibri" w:cs="Times New Roman"/>
                <w:b/>
                <w:bCs/>
                <w:color w:val="000000"/>
                <w:sz w:val="24"/>
                <w:szCs w:val="24"/>
                <w:lang w:eastAsia="tr-TR"/>
              </w:rPr>
            </w:pPr>
          </w:p>
          <w:p w:rsidR="00495F57" w:rsidRDefault="00495F57" w:rsidP="00495F57">
            <w:pPr>
              <w:rPr>
                <w:rFonts w:ascii="Calibri" w:eastAsia="Times New Roman" w:hAnsi="Calibri" w:cs="Times New Roman"/>
                <w:b/>
                <w:bCs/>
                <w:color w:val="000000"/>
                <w:sz w:val="24"/>
                <w:szCs w:val="24"/>
                <w:lang w:eastAsia="tr-TR"/>
              </w:rPr>
            </w:pPr>
          </w:p>
          <w:p w:rsidR="00495F57" w:rsidRDefault="00495F57" w:rsidP="00495F57">
            <w:pPr>
              <w:rPr>
                <w:rFonts w:ascii="Calibri" w:eastAsia="Times New Roman" w:hAnsi="Calibri" w:cs="Times New Roman"/>
                <w:b/>
                <w:bCs/>
                <w:color w:val="000000"/>
                <w:sz w:val="24"/>
                <w:szCs w:val="24"/>
                <w:lang w:eastAsia="tr-TR"/>
              </w:rPr>
            </w:pPr>
          </w:p>
          <w:p w:rsidR="00495F57" w:rsidRDefault="00495F57" w:rsidP="00495F57">
            <w:pPr>
              <w:rPr>
                <w:rFonts w:ascii="Calibri" w:eastAsia="Times New Roman" w:hAnsi="Calibri" w:cs="Times New Roman"/>
                <w:b/>
                <w:bCs/>
                <w:color w:val="000000"/>
                <w:sz w:val="24"/>
                <w:szCs w:val="24"/>
                <w:lang w:eastAsia="tr-TR"/>
              </w:rPr>
            </w:pPr>
          </w:p>
          <w:p w:rsidR="00495F57" w:rsidRDefault="00495F57" w:rsidP="00495F57">
            <w:pPr>
              <w:rPr>
                <w:rFonts w:ascii="Calibri" w:eastAsia="Times New Roman" w:hAnsi="Calibri" w:cs="Times New Roman"/>
                <w:b/>
                <w:bCs/>
                <w:color w:val="000000"/>
                <w:sz w:val="24"/>
                <w:szCs w:val="24"/>
                <w:lang w:eastAsia="tr-TR"/>
              </w:rPr>
            </w:pPr>
            <w:proofErr w:type="spellStart"/>
            <w:r w:rsidRPr="00E36918">
              <w:rPr>
                <w:rFonts w:ascii="Calibri" w:eastAsia="Times New Roman" w:hAnsi="Calibri" w:cs="Times New Roman"/>
                <w:b/>
                <w:bCs/>
                <w:color w:val="000000"/>
                <w:sz w:val="24"/>
                <w:szCs w:val="24"/>
                <w:lang w:eastAsia="tr-TR"/>
              </w:rPr>
              <w:t>Aims</w:t>
            </w:r>
            <w:proofErr w:type="spellEnd"/>
            <w:r w:rsidRPr="00E36918">
              <w:rPr>
                <w:rFonts w:ascii="Calibri" w:eastAsia="Times New Roman" w:hAnsi="Calibri" w:cs="Times New Roman"/>
                <w:b/>
                <w:bCs/>
                <w:color w:val="000000"/>
                <w:sz w:val="24"/>
                <w:szCs w:val="24"/>
                <w:lang w:eastAsia="tr-TR"/>
              </w:rPr>
              <w:t xml:space="preserve"> </w:t>
            </w:r>
            <w:proofErr w:type="spellStart"/>
            <w:r w:rsidRPr="00E36918">
              <w:rPr>
                <w:rFonts w:ascii="Calibri" w:eastAsia="Times New Roman" w:hAnsi="Calibri" w:cs="Times New Roman"/>
                <w:b/>
                <w:bCs/>
                <w:color w:val="000000"/>
                <w:sz w:val="24"/>
                <w:szCs w:val="24"/>
                <w:lang w:eastAsia="tr-TR"/>
              </w:rPr>
              <w:t>and</w:t>
            </w:r>
            <w:proofErr w:type="spellEnd"/>
            <w:r w:rsidRPr="00E36918">
              <w:rPr>
                <w:rFonts w:ascii="Calibri" w:eastAsia="Times New Roman" w:hAnsi="Calibri" w:cs="Times New Roman"/>
                <w:b/>
                <w:bCs/>
                <w:color w:val="000000"/>
                <w:sz w:val="24"/>
                <w:szCs w:val="24"/>
                <w:lang w:eastAsia="tr-TR"/>
              </w:rPr>
              <w:t xml:space="preserve"> </w:t>
            </w:r>
            <w:proofErr w:type="spellStart"/>
            <w:r w:rsidRPr="00E36918">
              <w:rPr>
                <w:rFonts w:ascii="Calibri" w:eastAsia="Times New Roman" w:hAnsi="Calibri" w:cs="Times New Roman"/>
                <w:b/>
                <w:bCs/>
                <w:color w:val="000000"/>
                <w:sz w:val="24"/>
                <w:szCs w:val="24"/>
                <w:lang w:eastAsia="tr-TR"/>
              </w:rPr>
              <w:t>Objectives</w:t>
            </w:r>
            <w:proofErr w:type="spellEnd"/>
            <w:r w:rsidRPr="00E36918">
              <w:rPr>
                <w:rFonts w:ascii="Calibri" w:eastAsia="Times New Roman" w:hAnsi="Calibri" w:cs="Times New Roman"/>
                <w:b/>
                <w:bCs/>
                <w:color w:val="000000"/>
                <w:sz w:val="24"/>
                <w:szCs w:val="24"/>
                <w:lang w:eastAsia="tr-TR"/>
              </w:rPr>
              <w:t xml:space="preserve"> of </w:t>
            </w:r>
            <w:proofErr w:type="spellStart"/>
            <w:r w:rsidRPr="00E36918">
              <w:rPr>
                <w:rFonts w:ascii="Calibri" w:eastAsia="Times New Roman" w:hAnsi="Calibri" w:cs="Times New Roman"/>
                <w:b/>
                <w:bCs/>
                <w:color w:val="000000"/>
                <w:sz w:val="24"/>
                <w:szCs w:val="24"/>
                <w:lang w:eastAsia="tr-TR"/>
              </w:rPr>
              <w:t>the</w:t>
            </w:r>
            <w:proofErr w:type="spellEnd"/>
            <w:r w:rsidRPr="00E36918">
              <w:rPr>
                <w:rFonts w:ascii="Calibri" w:eastAsia="Times New Roman" w:hAnsi="Calibri" w:cs="Times New Roman"/>
                <w:b/>
                <w:bCs/>
                <w:color w:val="000000"/>
                <w:sz w:val="24"/>
                <w:szCs w:val="24"/>
                <w:lang w:eastAsia="tr-TR"/>
              </w:rPr>
              <w:t xml:space="preserve"> Project</w:t>
            </w:r>
          </w:p>
          <w:p w:rsidR="00480140" w:rsidRDefault="00480140"/>
        </w:tc>
        <w:tc>
          <w:tcPr>
            <w:tcW w:w="6836" w:type="dxa"/>
          </w:tcPr>
          <w:p w:rsidR="00480140" w:rsidRPr="00C3497A" w:rsidRDefault="00A27FE6" w:rsidP="00495F57">
            <w:pPr>
              <w:pStyle w:val="ListeParagraf"/>
              <w:numPr>
                <w:ilvl w:val="0"/>
                <w:numId w:val="1"/>
              </w:numPr>
              <w:ind w:left="247" w:hanging="213"/>
              <w:rPr>
                <w:lang w:val="en-GB"/>
              </w:rPr>
            </w:pPr>
            <w:r w:rsidRPr="00A27FE6">
              <w:rPr>
                <w:rFonts w:ascii="Calibri" w:eastAsia="Times New Roman" w:hAnsi="Calibri" w:cs="Times New Roman"/>
                <w:color w:val="000000"/>
                <w:lang w:eastAsia="tr-TR"/>
              </w:rPr>
              <w:t>Projemiz dezavantajlı öğrencilerin akranları ile beraber iş yapabilme becerisini geliştirme üzerine çeşitli etkinliklerden oluşmaktadır. Bu bireylerin sınıf içinde uyumunu daha da hızlandırarak, akranları ile aynı ortamda, bir grup içinde görev almasını sağlayacak, kendine güveni artacak ve kendi yaş grubunda akranları tarafından kabul göreceklerdir. Öğrencilerin beraberce teknolojiyi üretim alanında kullanmaları bu kabulü daha da kolaylaştıracaktır.  Bu bireylerin eğitim öğretim hayatına devam ederken karşılaştıkları sorunlara çözüm üretme ve karar verme yeterliliklerini geliştirme üzerine çeşitli etkinlikler planlanmıştır.</w:t>
            </w:r>
            <w:bookmarkStart w:id="0" w:name="_GoBack"/>
            <w:bookmarkEnd w:id="0"/>
          </w:p>
        </w:tc>
      </w:tr>
      <w:tr w:rsidR="00A27FE6" w:rsidTr="00480140">
        <w:tc>
          <w:tcPr>
            <w:tcW w:w="2376" w:type="dxa"/>
          </w:tcPr>
          <w:p w:rsidR="00A27FE6" w:rsidRPr="00495F57" w:rsidRDefault="00A27FE6" w:rsidP="00A27FE6">
            <w:pPr>
              <w:rPr>
                <w:b/>
                <w:sz w:val="24"/>
                <w:szCs w:val="24"/>
              </w:rPr>
            </w:pPr>
            <w:r>
              <w:rPr>
                <w:rFonts w:ascii="Calibri" w:eastAsia="Times New Roman" w:hAnsi="Calibri" w:cs="Times New Roman"/>
                <w:b/>
                <w:bCs/>
                <w:color w:val="000000"/>
                <w:sz w:val="24"/>
                <w:szCs w:val="24"/>
                <w:lang w:eastAsia="tr-TR"/>
              </w:rPr>
              <w:t>Çalışma Süreci</w:t>
            </w:r>
            <w:r>
              <w:rPr>
                <w:b/>
                <w:sz w:val="24"/>
                <w:szCs w:val="24"/>
              </w:rPr>
              <w:t xml:space="preserve">, </w:t>
            </w:r>
            <w:r w:rsidRPr="00495F57">
              <w:rPr>
                <w:b/>
                <w:sz w:val="24"/>
                <w:szCs w:val="24"/>
              </w:rPr>
              <w:t>Ortak Okullar ve öğrenciler arasında nasıl iletişim sağlanacak?</w:t>
            </w:r>
          </w:p>
          <w:p w:rsidR="00A27FE6" w:rsidRPr="002461E4" w:rsidRDefault="00A27FE6" w:rsidP="00495F57">
            <w:pPr>
              <w:rPr>
                <w:rFonts w:ascii="Calibri" w:eastAsia="Times New Roman" w:hAnsi="Calibri" w:cs="Times New Roman"/>
                <w:b/>
                <w:bCs/>
                <w:color w:val="000000"/>
                <w:sz w:val="24"/>
                <w:szCs w:val="24"/>
                <w:lang w:eastAsia="tr-TR"/>
              </w:rPr>
            </w:pPr>
          </w:p>
        </w:tc>
        <w:tc>
          <w:tcPr>
            <w:tcW w:w="6836" w:type="dxa"/>
          </w:tcPr>
          <w:p w:rsidR="00A27FE6" w:rsidRPr="00A27FE6" w:rsidRDefault="00A27FE6" w:rsidP="00A27FE6">
            <w:pPr>
              <w:pStyle w:val="ListeParagraf"/>
              <w:ind w:left="247"/>
              <w:rPr>
                <w:rFonts w:ascii="Calibri" w:eastAsia="Times New Roman" w:hAnsi="Calibri" w:cs="Times New Roman"/>
                <w:color w:val="000000"/>
                <w:lang w:eastAsia="tr-TR"/>
              </w:rPr>
            </w:pPr>
            <w:r w:rsidRPr="00A27FE6">
              <w:rPr>
                <w:rFonts w:ascii="Calibri" w:eastAsia="Times New Roman" w:hAnsi="Calibri" w:cs="Times New Roman"/>
                <w:color w:val="000000"/>
                <w:lang w:eastAsia="tr-TR"/>
              </w:rPr>
              <w:t xml:space="preserve">Proje 01 Eylül 2020 -  31 Aralık 2020 tarihleri arasında yürütülecektir. Proje katılımcısı her öğretmen, projeye en az 5 öğrenci </w:t>
            </w:r>
            <w:proofErr w:type="gramStart"/>
            <w:r w:rsidRPr="00A27FE6">
              <w:rPr>
                <w:rFonts w:ascii="Calibri" w:eastAsia="Times New Roman" w:hAnsi="Calibri" w:cs="Times New Roman"/>
                <w:color w:val="000000"/>
                <w:lang w:eastAsia="tr-TR"/>
              </w:rPr>
              <w:t>dahil</w:t>
            </w:r>
            <w:proofErr w:type="gramEnd"/>
            <w:r w:rsidRPr="00A27FE6">
              <w:rPr>
                <w:rFonts w:ascii="Calibri" w:eastAsia="Times New Roman" w:hAnsi="Calibri" w:cs="Times New Roman"/>
                <w:color w:val="000000"/>
                <w:lang w:eastAsia="tr-TR"/>
              </w:rPr>
              <w:t xml:space="preserve"> edecektir. Bu öğrencilerden en az 1 tanesi kaynaştırma veya özgül öğrenme güçlüğü tanısı konmuş öğrenci olacaktır. Özel </w:t>
            </w:r>
            <w:proofErr w:type="spellStart"/>
            <w:r w:rsidRPr="00A27FE6">
              <w:rPr>
                <w:rFonts w:ascii="Calibri" w:eastAsia="Times New Roman" w:hAnsi="Calibri" w:cs="Times New Roman"/>
                <w:color w:val="000000"/>
                <w:lang w:eastAsia="tr-TR"/>
              </w:rPr>
              <w:t>gereksinimli</w:t>
            </w:r>
            <w:proofErr w:type="spellEnd"/>
            <w:r w:rsidRPr="00A27FE6">
              <w:rPr>
                <w:rFonts w:ascii="Calibri" w:eastAsia="Times New Roman" w:hAnsi="Calibri" w:cs="Times New Roman"/>
                <w:color w:val="000000"/>
                <w:lang w:eastAsia="tr-TR"/>
              </w:rPr>
              <w:t xml:space="preserve"> öğrenciler de projeye </w:t>
            </w:r>
            <w:proofErr w:type="gramStart"/>
            <w:r w:rsidRPr="00A27FE6">
              <w:rPr>
                <w:rFonts w:ascii="Calibri" w:eastAsia="Times New Roman" w:hAnsi="Calibri" w:cs="Times New Roman"/>
                <w:color w:val="000000"/>
                <w:lang w:eastAsia="tr-TR"/>
              </w:rPr>
              <w:t>dahil</w:t>
            </w:r>
            <w:proofErr w:type="gramEnd"/>
            <w:r w:rsidRPr="00A27FE6">
              <w:rPr>
                <w:rFonts w:ascii="Calibri" w:eastAsia="Times New Roman" w:hAnsi="Calibri" w:cs="Times New Roman"/>
                <w:color w:val="000000"/>
                <w:lang w:eastAsia="tr-TR"/>
              </w:rPr>
              <w:t xml:space="preserve"> edilecektir. Her öğretmen kendi grubundan ve karışık oluşturulan takımlardaki grubundan sorumlu olacaktır. Ortaklarla her on beş günde bir çevrim içi görüşülecek ve proje değerlendirilecektir. Öğrencilerle her ay düzenli görüşme yapılacaktır. Her okul karma takımlara öğrenci ekleyecek ve takımların çalışmalarına katılacaktır. Twinmail, çevrimiçi görüşme ve sohbet, iletişim araçları, whatsApp, facebook gurup sayfası ile iletişim ve paylaşım yapılacaktır.</w:t>
            </w:r>
          </w:p>
        </w:tc>
      </w:tr>
      <w:tr w:rsidR="00480140" w:rsidTr="00480140">
        <w:tc>
          <w:tcPr>
            <w:tcW w:w="2376" w:type="dxa"/>
          </w:tcPr>
          <w:p w:rsidR="00495F57" w:rsidRPr="00A27FE6" w:rsidRDefault="00A27FE6">
            <w:pPr>
              <w:rPr>
                <w:b/>
              </w:rPr>
            </w:pPr>
            <w:r w:rsidRPr="00A27FE6">
              <w:rPr>
                <w:b/>
              </w:rPr>
              <w:t>Beklenen Sonuçlar</w:t>
            </w:r>
          </w:p>
          <w:p w:rsidR="00495F57" w:rsidRDefault="00495F57"/>
          <w:p w:rsidR="00495F57" w:rsidRDefault="00495F57" w:rsidP="00A27FE6">
            <w:r w:rsidRPr="00E41495">
              <w:rPr>
                <w:rFonts w:ascii="Calibri" w:eastAsia="Times New Roman" w:hAnsi="Calibri" w:cs="Times New Roman"/>
                <w:b/>
                <w:bCs/>
                <w:color w:val="000000"/>
                <w:sz w:val="24"/>
                <w:szCs w:val="24"/>
                <w:lang w:eastAsia="tr-TR"/>
              </w:rPr>
              <w:t xml:space="preserve"> </w:t>
            </w:r>
          </w:p>
        </w:tc>
        <w:tc>
          <w:tcPr>
            <w:tcW w:w="6836" w:type="dxa"/>
          </w:tcPr>
          <w:p w:rsidR="00AC7C4A" w:rsidRDefault="00A27FE6" w:rsidP="00B548DB">
            <w:r w:rsidRPr="00A27FE6">
              <w:rPr>
                <w:rFonts w:ascii="Calibri" w:eastAsia="Times New Roman" w:hAnsi="Calibri" w:cs="Times New Roman"/>
                <w:color w:val="000000"/>
                <w:lang w:eastAsia="tr-TR"/>
              </w:rPr>
              <w:t xml:space="preserve">Nihai ürünlerimiz özel </w:t>
            </w:r>
            <w:proofErr w:type="spellStart"/>
            <w:r w:rsidRPr="00A27FE6">
              <w:rPr>
                <w:rFonts w:ascii="Calibri" w:eastAsia="Times New Roman" w:hAnsi="Calibri" w:cs="Times New Roman"/>
                <w:color w:val="000000"/>
                <w:lang w:eastAsia="tr-TR"/>
              </w:rPr>
              <w:t>gereksinimli</w:t>
            </w:r>
            <w:proofErr w:type="spellEnd"/>
            <w:r w:rsidRPr="00A27FE6">
              <w:rPr>
                <w:rFonts w:ascii="Calibri" w:eastAsia="Times New Roman" w:hAnsi="Calibri" w:cs="Times New Roman"/>
                <w:color w:val="000000"/>
                <w:lang w:eastAsia="tr-TR"/>
              </w:rPr>
              <w:t xml:space="preserve"> bireylerin de içinde olduğu grup çalışmaları ile ortak yürütülecektir. </w:t>
            </w:r>
            <w:proofErr w:type="gramStart"/>
            <w:r w:rsidRPr="00A27FE6">
              <w:rPr>
                <w:rFonts w:ascii="Calibri" w:eastAsia="Times New Roman" w:hAnsi="Calibri" w:cs="Times New Roman"/>
                <w:color w:val="000000"/>
                <w:lang w:eastAsia="tr-TR"/>
              </w:rPr>
              <w:t>e</w:t>
            </w:r>
            <w:proofErr w:type="gramEnd"/>
            <w:r w:rsidRPr="00A27FE6">
              <w:rPr>
                <w:rFonts w:ascii="Calibri" w:eastAsia="Times New Roman" w:hAnsi="Calibri" w:cs="Times New Roman"/>
                <w:color w:val="000000"/>
                <w:lang w:eastAsia="tr-TR"/>
              </w:rPr>
              <w:t>-</w:t>
            </w:r>
            <w:proofErr w:type="spellStart"/>
            <w:r w:rsidRPr="00A27FE6">
              <w:rPr>
                <w:rFonts w:ascii="Calibri" w:eastAsia="Times New Roman" w:hAnsi="Calibri" w:cs="Times New Roman"/>
                <w:color w:val="000000"/>
                <w:lang w:eastAsia="tr-TR"/>
              </w:rPr>
              <w:t>book</w:t>
            </w:r>
            <w:proofErr w:type="spellEnd"/>
            <w:r w:rsidRPr="00A27FE6">
              <w:rPr>
                <w:rFonts w:ascii="Calibri" w:eastAsia="Times New Roman" w:hAnsi="Calibri" w:cs="Times New Roman"/>
                <w:color w:val="000000"/>
                <w:lang w:eastAsia="tr-TR"/>
              </w:rPr>
              <w:t xml:space="preserve">, ortak hikaye, ortak şarkı gibi ürünler ortaya çıkarılacaktır. Bu ortak ürünler teknolojiyi kullanarak gerçekleştirilecektir. </w:t>
            </w:r>
            <w:proofErr w:type="gramStart"/>
            <w:r w:rsidRPr="00A27FE6">
              <w:rPr>
                <w:rFonts w:ascii="Calibri" w:eastAsia="Times New Roman" w:hAnsi="Calibri" w:cs="Times New Roman"/>
                <w:color w:val="000000"/>
                <w:lang w:eastAsia="tr-TR"/>
              </w:rPr>
              <w:t>web</w:t>
            </w:r>
            <w:proofErr w:type="gramEnd"/>
            <w:r w:rsidRPr="00A27FE6">
              <w:rPr>
                <w:rFonts w:ascii="Calibri" w:eastAsia="Times New Roman" w:hAnsi="Calibri" w:cs="Times New Roman"/>
                <w:color w:val="000000"/>
                <w:lang w:eastAsia="tr-TR"/>
              </w:rPr>
              <w:t xml:space="preserve"> 2.0 araçlarının yardımı ile bu düzenlemeler yapılacaktır. </w:t>
            </w:r>
          </w:p>
          <w:p w:rsidR="00AC7C4A" w:rsidRDefault="00AC7C4A" w:rsidP="00B548DB"/>
          <w:p w:rsidR="00AC7C4A" w:rsidRDefault="00AC7C4A" w:rsidP="00B548DB"/>
          <w:p w:rsidR="00AC7C4A" w:rsidRDefault="00AC7C4A" w:rsidP="00B548DB"/>
          <w:p w:rsidR="00AC7C4A" w:rsidRDefault="00AC7C4A" w:rsidP="00B548DB"/>
          <w:p w:rsidR="00AC7C4A" w:rsidRPr="00B548DB" w:rsidRDefault="00AC7C4A" w:rsidP="00B548DB"/>
        </w:tc>
      </w:tr>
    </w:tbl>
    <w:p w:rsidR="00480140" w:rsidRDefault="00480140"/>
    <w:sectPr w:rsidR="00480140" w:rsidSect="00D64D00">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17729"/>
    <w:multiLevelType w:val="hybridMultilevel"/>
    <w:tmpl w:val="ECD64FD6"/>
    <w:lvl w:ilvl="0" w:tplc="04441592">
      <w:start w:val="1"/>
      <w:numFmt w:val="decimal"/>
      <w:lvlText w:val="%1-"/>
      <w:lvlJc w:val="left"/>
      <w:pPr>
        <w:ind w:left="720" w:hanging="360"/>
      </w:pPr>
      <w:rPr>
        <w:rFonts w:ascii="Calibri" w:eastAsia="Times New Roman" w:hAnsi="Calibri" w:cs="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40"/>
    <w:rsid w:val="00030564"/>
    <w:rsid w:val="00055276"/>
    <w:rsid w:val="00137663"/>
    <w:rsid w:val="0021042C"/>
    <w:rsid w:val="002F0EA8"/>
    <w:rsid w:val="003867A1"/>
    <w:rsid w:val="003A05AB"/>
    <w:rsid w:val="003D3C42"/>
    <w:rsid w:val="00480140"/>
    <w:rsid w:val="00495F57"/>
    <w:rsid w:val="0049649F"/>
    <w:rsid w:val="00584A84"/>
    <w:rsid w:val="005E389E"/>
    <w:rsid w:val="00615375"/>
    <w:rsid w:val="00625B6E"/>
    <w:rsid w:val="00650265"/>
    <w:rsid w:val="00662EF0"/>
    <w:rsid w:val="00681EE1"/>
    <w:rsid w:val="006A73C7"/>
    <w:rsid w:val="00705BF9"/>
    <w:rsid w:val="00786111"/>
    <w:rsid w:val="007C3828"/>
    <w:rsid w:val="00803730"/>
    <w:rsid w:val="008A395A"/>
    <w:rsid w:val="00977CDA"/>
    <w:rsid w:val="009E27BD"/>
    <w:rsid w:val="00A27FE6"/>
    <w:rsid w:val="00AC7C4A"/>
    <w:rsid w:val="00AE706D"/>
    <w:rsid w:val="00AF5118"/>
    <w:rsid w:val="00B0620B"/>
    <w:rsid w:val="00B548DB"/>
    <w:rsid w:val="00B72841"/>
    <w:rsid w:val="00C3497A"/>
    <w:rsid w:val="00C43A4E"/>
    <w:rsid w:val="00CA595B"/>
    <w:rsid w:val="00D56421"/>
    <w:rsid w:val="00D64D00"/>
    <w:rsid w:val="00E028F2"/>
    <w:rsid w:val="00E62852"/>
    <w:rsid w:val="00E808D7"/>
    <w:rsid w:val="00EA466A"/>
    <w:rsid w:val="00ED0360"/>
    <w:rsid w:val="00EE4174"/>
    <w:rsid w:val="00EF7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27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5F57"/>
    <w:pPr>
      <w:ind w:left="720"/>
      <w:contextualSpacing/>
    </w:pPr>
  </w:style>
  <w:style w:type="character" w:customStyle="1" w:styleId="Balk1Char">
    <w:name w:val="Başlık 1 Char"/>
    <w:basedOn w:val="VarsaylanParagrafYazTipi"/>
    <w:link w:val="Balk1"/>
    <w:uiPriority w:val="9"/>
    <w:rsid w:val="00A27FE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A27F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27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5F57"/>
    <w:pPr>
      <w:ind w:left="720"/>
      <w:contextualSpacing/>
    </w:pPr>
  </w:style>
  <w:style w:type="character" w:customStyle="1" w:styleId="Balk1Char">
    <w:name w:val="Başlık 1 Char"/>
    <w:basedOn w:val="VarsaylanParagrafYazTipi"/>
    <w:link w:val="Balk1"/>
    <w:uiPriority w:val="9"/>
    <w:rsid w:val="00A27FE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A27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etwinning.net/projects/project/22217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391</Words>
  <Characters>2233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2020-06-06T01:38:00Z</dcterms:created>
  <dcterms:modified xsi:type="dcterms:W3CDTF">2021-02-14T19:26:00Z</dcterms:modified>
</cp:coreProperties>
</file>